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BA036A" w:rsidRPr="00F5292E" w:rsidTr="006149D5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BA036A" w:rsidRPr="00F5292E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5292E">
              <w:rPr>
                <w:rFonts w:ascii="宋体" w:hAnsi="宋体" w:cs="Tahoma"/>
                <w:bCs/>
                <w:color w:val="000000" w:themeColor="text1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BA036A" w:rsidRPr="00F5292E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5292E">
              <w:rPr>
                <w:rFonts w:ascii="宋体" w:hAnsi="宋体" w:cs="Tahoma"/>
                <w:bCs/>
                <w:color w:val="000000" w:themeColor="text1"/>
                <w:sz w:val="24"/>
              </w:rPr>
              <w:t>投标人名称</w:t>
            </w:r>
          </w:p>
        </w:tc>
        <w:tc>
          <w:tcPr>
            <w:tcW w:w="705" w:type="pct"/>
          </w:tcPr>
          <w:p w:rsidR="00BA036A" w:rsidRPr="00F5292E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5292E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BA036A" w:rsidRPr="00F5292E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5292E">
              <w:rPr>
                <w:rFonts w:ascii="宋体" w:hAnsi="宋体" w:cs="Tahoma"/>
                <w:bCs/>
                <w:color w:val="000000" w:themeColor="text1"/>
                <w:sz w:val="24"/>
              </w:rPr>
              <w:t>评审价格</w:t>
            </w:r>
            <w:r w:rsidRPr="00F5292E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BA036A" w:rsidRPr="00F5292E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F5292E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综合得</w:t>
            </w:r>
            <w:r w:rsidRPr="00F5292E">
              <w:rPr>
                <w:rFonts w:ascii="宋体" w:hAnsi="宋体" w:cs="Tahoma"/>
                <w:bCs/>
                <w:color w:val="000000" w:themeColor="text1"/>
                <w:sz w:val="24"/>
              </w:rPr>
              <w:t>分</w:t>
            </w:r>
          </w:p>
        </w:tc>
      </w:tr>
      <w:tr w:rsidR="00BA036A" w:rsidRPr="00F5292E" w:rsidTr="006149D5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BA036A" w:rsidRPr="00BE4310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BE4310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BA036A" w:rsidRPr="00BE4310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hyperlink r:id="rId7" w:history="1">
              <w:proofErr w:type="gramStart"/>
              <w:r w:rsidRPr="00BE4310">
                <w:rPr>
                  <w:rFonts w:ascii="宋体" w:hAnsi="宋体" w:cs="Tahoma" w:hint="eastAsia"/>
                  <w:bCs/>
                  <w:color w:val="000000" w:themeColor="text1"/>
                  <w:sz w:val="24"/>
                </w:rPr>
                <w:t>天津市津房物业管理</w:t>
              </w:r>
              <w:proofErr w:type="gramEnd"/>
              <w:r w:rsidRPr="00BE4310">
                <w:rPr>
                  <w:rFonts w:ascii="宋体" w:hAnsi="宋体" w:cs="Tahoma" w:hint="eastAsia"/>
                  <w:bCs/>
                  <w:color w:val="000000" w:themeColor="text1"/>
                  <w:sz w:val="24"/>
                </w:rPr>
                <w:t>有限公司</w:t>
              </w:r>
            </w:hyperlink>
          </w:p>
        </w:tc>
        <w:tc>
          <w:tcPr>
            <w:tcW w:w="705" w:type="pct"/>
            <w:vAlign w:val="center"/>
          </w:tcPr>
          <w:p w:rsidR="00BA036A" w:rsidRPr="00BE4310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BE4310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2790005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BA036A" w:rsidRPr="00BE4310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BE4310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2790005</w:t>
            </w:r>
          </w:p>
        </w:tc>
        <w:tc>
          <w:tcPr>
            <w:tcW w:w="705" w:type="pct"/>
            <w:vAlign w:val="center"/>
          </w:tcPr>
          <w:p w:rsidR="00BA036A" w:rsidRPr="00BE4310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BE4310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100</w:t>
            </w:r>
          </w:p>
        </w:tc>
      </w:tr>
      <w:tr w:rsidR="00BA036A" w:rsidRPr="00F5292E" w:rsidTr="006149D5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BA036A" w:rsidRPr="00BE4310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BE4310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BA036A" w:rsidRPr="00BE4310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hyperlink r:id="rId8" w:history="1">
              <w:r w:rsidRPr="00BE4310">
                <w:rPr>
                  <w:rFonts w:ascii="宋体" w:hAnsi="宋体" w:cs="Tahoma" w:hint="eastAsia"/>
                  <w:bCs/>
                  <w:color w:val="000000" w:themeColor="text1"/>
                  <w:sz w:val="24"/>
                </w:rPr>
                <w:t>天津</w:t>
              </w:r>
              <w:proofErr w:type="gramStart"/>
              <w:r w:rsidRPr="00BE4310">
                <w:rPr>
                  <w:rFonts w:ascii="宋体" w:hAnsi="宋体" w:cs="Tahoma" w:hint="eastAsia"/>
                  <w:bCs/>
                  <w:color w:val="000000" w:themeColor="text1"/>
                  <w:sz w:val="24"/>
                </w:rPr>
                <w:t>嵘</w:t>
              </w:r>
              <w:proofErr w:type="gramEnd"/>
              <w:r w:rsidRPr="00BE4310">
                <w:rPr>
                  <w:rFonts w:ascii="宋体" w:hAnsi="宋体" w:cs="Tahoma" w:hint="eastAsia"/>
                  <w:bCs/>
                  <w:color w:val="000000" w:themeColor="text1"/>
                  <w:sz w:val="24"/>
                </w:rPr>
                <w:t>岩物业管理有限公司</w:t>
              </w:r>
            </w:hyperlink>
          </w:p>
        </w:tc>
        <w:tc>
          <w:tcPr>
            <w:tcW w:w="705" w:type="pct"/>
            <w:vAlign w:val="center"/>
          </w:tcPr>
          <w:p w:rsidR="00BA036A" w:rsidRPr="00BE4310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BE4310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2795349.43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BA036A" w:rsidRPr="00BE4310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BE4310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2795349.43</w:t>
            </w:r>
          </w:p>
        </w:tc>
        <w:tc>
          <w:tcPr>
            <w:tcW w:w="705" w:type="pct"/>
            <w:vAlign w:val="center"/>
          </w:tcPr>
          <w:p w:rsidR="00BA036A" w:rsidRPr="00BE4310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BE4310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97.6952</w:t>
            </w:r>
          </w:p>
        </w:tc>
      </w:tr>
      <w:tr w:rsidR="00BA036A" w:rsidRPr="00F5292E" w:rsidTr="006149D5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BA036A" w:rsidRPr="00BE4310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BE4310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BA036A" w:rsidRPr="00BE4310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hyperlink r:id="rId9" w:history="1">
              <w:r w:rsidRPr="00BE4310">
                <w:rPr>
                  <w:rFonts w:ascii="宋体" w:hAnsi="宋体" w:cs="Tahoma" w:hint="eastAsia"/>
                  <w:bCs/>
                  <w:color w:val="000000" w:themeColor="text1"/>
                  <w:sz w:val="24"/>
                </w:rPr>
                <w:t>天津晨</w:t>
              </w:r>
              <w:proofErr w:type="gramStart"/>
              <w:r w:rsidRPr="00BE4310">
                <w:rPr>
                  <w:rFonts w:ascii="宋体" w:hAnsi="宋体" w:cs="Tahoma" w:hint="eastAsia"/>
                  <w:bCs/>
                  <w:color w:val="000000" w:themeColor="text1"/>
                  <w:sz w:val="24"/>
                </w:rPr>
                <w:t>翰</w:t>
              </w:r>
              <w:proofErr w:type="gramEnd"/>
              <w:r w:rsidRPr="00BE4310">
                <w:rPr>
                  <w:rFonts w:ascii="宋体" w:hAnsi="宋体" w:cs="Tahoma" w:hint="eastAsia"/>
                  <w:bCs/>
                  <w:color w:val="000000" w:themeColor="text1"/>
                  <w:sz w:val="24"/>
                </w:rPr>
                <w:t>物业服务有限公司</w:t>
              </w:r>
            </w:hyperlink>
          </w:p>
        </w:tc>
        <w:tc>
          <w:tcPr>
            <w:tcW w:w="705" w:type="pct"/>
            <w:vAlign w:val="center"/>
          </w:tcPr>
          <w:p w:rsidR="00BA036A" w:rsidRPr="00BE4310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BE4310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2799329.6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BA036A" w:rsidRPr="00BE4310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BE4310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2799329.6</w:t>
            </w:r>
          </w:p>
        </w:tc>
        <w:tc>
          <w:tcPr>
            <w:tcW w:w="705" w:type="pct"/>
            <w:vAlign w:val="center"/>
          </w:tcPr>
          <w:p w:rsidR="00BA036A" w:rsidRPr="00BE4310" w:rsidRDefault="00BA036A" w:rsidP="006149D5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BE4310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91.8238</w:t>
            </w:r>
          </w:p>
        </w:tc>
      </w:tr>
    </w:tbl>
    <w:p w:rsidR="00663128" w:rsidRDefault="00345186">
      <w:bookmarkStart w:id="0" w:name="_GoBack"/>
      <w:bookmarkEnd w:id="0"/>
    </w:p>
    <w:sectPr w:rsidR="00663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186" w:rsidRDefault="00345186" w:rsidP="00BA036A">
      <w:r>
        <w:separator/>
      </w:r>
    </w:p>
  </w:endnote>
  <w:endnote w:type="continuationSeparator" w:id="0">
    <w:p w:rsidR="00345186" w:rsidRDefault="00345186" w:rsidP="00BA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186" w:rsidRDefault="00345186" w:rsidP="00BA036A">
      <w:r>
        <w:separator/>
      </w:r>
    </w:p>
  </w:footnote>
  <w:footnote w:type="continuationSeparator" w:id="0">
    <w:p w:rsidR="00345186" w:rsidRDefault="00345186" w:rsidP="00BA0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889"/>
    <w:rsid w:val="002D6889"/>
    <w:rsid w:val="00345186"/>
    <w:rsid w:val="004A68B6"/>
    <w:rsid w:val="005A75EA"/>
    <w:rsid w:val="00BA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3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03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03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03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03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3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03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03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03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03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2026-03-24T03:18:00Z</dcterms:created>
  <dcterms:modified xsi:type="dcterms:W3CDTF">2026-03-24T03:18:00Z</dcterms:modified>
</cp:coreProperties>
</file>